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04EC677F" w:rsidR="00FE067E" w:rsidRPr="003C4A25" w:rsidRDefault="00905BB8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B19DF" wp14:editId="100DD87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8FB25" w14:textId="5B3CF16A" w:rsidR="00905BB8" w:rsidRPr="00905BB8" w:rsidRDefault="00905BB8" w:rsidP="00905BB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905BB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B19DF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4988FB25" w14:textId="5B3CF16A" w:rsidR="00905BB8" w:rsidRPr="00905BB8" w:rsidRDefault="00905BB8" w:rsidP="00905BB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905BB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3C4A25">
        <w:rPr>
          <w:color w:val="auto"/>
        </w:rPr>
        <w:t>WEST virginia legislature</w:t>
      </w:r>
    </w:p>
    <w:p w14:paraId="446F25A9" w14:textId="4893B6B9" w:rsidR="00CD36CF" w:rsidRPr="003C4A25" w:rsidRDefault="00CD36CF" w:rsidP="00CC1F3B">
      <w:pPr>
        <w:pStyle w:val="TitlePageSession"/>
        <w:rPr>
          <w:color w:val="auto"/>
        </w:rPr>
      </w:pPr>
      <w:r w:rsidRPr="003C4A25">
        <w:rPr>
          <w:color w:val="auto"/>
        </w:rPr>
        <w:t>20</w:t>
      </w:r>
      <w:r w:rsidR="007F29DD" w:rsidRPr="003C4A25">
        <w:rPr>
          <w:color w:val="auto"/>
        </w:rPr>
        <w:t>2</w:t>
      </w:r>
      <w:r w:rsidR="001143CA" w:rsidRPr="003C4A25">
        <w:rPr>
          <w:color w:val="auto"/>
        </w:rPr>
        <w:t>1</w:t>
      </w:r>
      <w:r w:rsidRPr="003C4A25">
        <w:rPr>
          <w:color w:val="auto"/>
        </w:rPr>
        <w:t xml:space="preserve"> regular session</w:t>
      </w:r>
    </w:p>
    <w:p w14:paraId="77049CE2" w14:textId="77777777" w:rsidR="00CD36CF" w:rsidRPr="003C4A25" w:rsidRDefault="007E4C6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C4A25">
            <w:rPr>
              <w:color w:val="auto"/>
            </w:rPr>
            <w:t>Introduced</w:t>
          </w:r>
        </w:sdtContent>
      </w:sdt>
    </w:p>
    <w:p w14:paraId="070377CD" w14:textId="1F68BC70" w:rsidR="00CD36CF" w:rsidRPr="003C4A25" w:rsidRDefault="007E4C6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3C4A25">
            <w:rPr>
              <w:color w:val="auto"/>
            </w:rPr>
            <w:t>House</w:t>
          </w:r>
        </w:sdtContent>
      </w:sdt>
      <w:r w:rsidR="00303684" w:rsidRPr="003C4A25">
        <w:rPr>
          <w:color w:val="auto"/>
        </w:rPr>
        <w:t xml:space="preserve"> </w:t>
      </w:r>
      <w:r w:rsidR="00CD36CF" w:rsidRPr="003C4A2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3274</w:t>
          </w:r>
        </w:sdtContent>
      </w:sdt>
    </w:p>
    <w:p w14:paraId="2B17A3F4" w14:textId="670E170B" w:rsidR="00CD36CF" w:rsidRPr="003C4A25" w:rsidRDefault="00CD36CF" w:rsidP="00CC1F3B">
      <w:pPr>
        <w:pStyle w:val="Sponsors"/>
        <w:rPr>
          <w:color w:val="auto"/>
        </w:rPr>
      </w:pPr>
      <w:r w:rsidRPr="003C4A2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D1479D" w:rsidRPr="003C4A25">
            <w:rPr>
              <w:color w:val="auto"/>
            </w:rPr>
            <w:t>Dele</w:t>
          </w:r>
          <w:r w:rsidR="00C54EFC" w:rsidRPr="003C4A25">
            <w:rPr>
              <w:color w:val="auto"/>
            </w:rPr>
            <w:t>gate L. Pack</w:t>
          </w:r>
        </w:sdtContent>
      </w:sdt>
    </w:p>
    <w:p w14:paraId="44F98F1F" w14:textId="17B9C818" w:rsidR="00E831B3" w:rsidRPr="003C4A25" w:rsidRDefault="00CD36CF" w:rsidP="00CC1F3B">
      <w:pPr>
        <w:pStyle w:val="References"/>
        <w:rPr>
          <w:color w:val="auto"/>
        </w:rPr>
      </w:pPr>
      <w:r w:rsidRPr="003C4A2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E4C66">
            <w:rPr>
              <w:color w:val="auto"/>
            </w:rPr>
            <w:t>Introduced March 16, 2021; Referred to the Committee on Pensions and Retirement then Finance</w:t>
          </w:r>
        </w:sdtContent>
      </w:sdt>
      <w:r w:rsidRPr="003C4A25">
        <w:rPr>
          <w:color w:val="auto"/>
        </w:rPr>
        <w:t>]</w:t>
      </w:r>
    </w:p>
    <w:p w14:paraId="34F47D0B" w14:textId="1BC3894C" w:rsidR="00303684" w:rsidRPr="003C4A25" w:rsidRDefault="0000526A" w:rsidP="00C54EFC">
      <w:pPr>
        <w:pStyle w:val="TitleSection"/>
        <w:rPr>
          <w:color w:val="auto"/>
        </w:rPr>
      </w:pPr>
      <w:r w:rsidRPr="003C4A25">
        <w:rPr>
          <w:color w:val="auto"/>
        </w:rPr>
        <w:lastRenderedPageBreak/>
        <w:t>A BILL</w:t>
      </w:r>
      <w:r w:rsidR="00C54EFC" w:rsidRPr="003C4A25">
        <w:rPr>
          <w:color w:val="auto"/>
        </w:rPr>
        <w:t xml:space="preserve"> to amend the Code of West Virginia, 1931, as amended, by adding thereto a new section, designated §5-10-14a, relating to legislative pensions; prohibiting the use of other state employment to acquire credited time for legislative pensions.</w:t>
      </w:r>
    </w:p>
    <w:p w14:paraId="226DCE3D" w14:textId="77777777" w:rsidR="00303684" w:rsidRPr="003C4A25" w:rsidRDefault="00303684" w:rsidP="00CC1F3B">
      <w:pPr>
        <w:pStyle w:val="EnactingClause"/>
        <w:rPr>
          <w:color w:val="auto"/>
        </w:rPr>
        <w:sectPr w:rsidR="00303684" w:rsidRPr="003C4A2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C4A25">
        <w:rPr>
          <w:color w:val="auto"/>
        </w:rPr>
        <w:t>Be it enacted by the Legislature of West Virginia:</w:t>
      </w:r>
    </w:p>
    <w:p w14:paraId="519E9A56" w14:textId="77777777" w:rsidR="00D1479D" w:rsidRPr="003C4A25" w:rsidRDefault="00D1479D" w:rsidP="0035292B">
      <w:pPr>
        <w:pStyle w:val="ArticleHeading"/>
        <w:rPr>
          <w:color w:val="auto"/>
        </w:rPr>
        <w:sectPr w:rsidR="00D1479D" w:rsidRPr="003C4A25" w:rsidSect="00D1479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3C4A25">
        <w:rPr>
          <w:color w:val="auto"/>
        </w:rPr>
        <w:t>ARTICLE 10. WEST VIRGINIA PUBLIC EMPLOYEES RETIREMENT ACT.</w:t>
      </w:r>
    </w:p>
    <w:p w14:paraId="4C93A950" w14:textId="1BB0545D" w:rsidR="00D1479D" w:rsidRPr="003C4A25" w:rsidRDefault="00D1479D" w:rsidP="00D1479D">
      <w:pPr>
        <w:pStyle w:val="SectionHeading"/>
        <w:rPr>
          <w:color w:val="auto"/>
          <w:u w:val="single"/>
        </w:rPr>
      </w:pPr>
      <w:r w:rsidRPr="003C4A25">
        <w:rPr>
          <w:color w:val="auto"/>
          <w:u w:val="single"/>
        </w:rPr>
        <w:t>§5-10-14a. Credited service prohibited for legislative pension.</w:t>
      </w:r>
    </w:p>
    <w:p w14:paraId="698DB953" w14:textId="2A7B3D1B" w:rsidR="008736AA" w:rsidRPr="003C4A25" w:rsidRDefault="00D1479D" w:rsidP="00D1479D">
      <w:pPr>
        <w:pStyle w:val="SectionBody"/>
        <w:rPr>
          <w:color w:val="auto"/>
          <w:u w:val="single"/>
        </w:rPr>
      </w:pPr>
      <w:r w:rsidRPr="003C4A25">
        <w:rPr>
          <w:color w:val="auto"/>
          <w:u w:val="single"/>
        </w:rPr>
        <w:t xml:space="preserve">Members of the West Virginia Legislature shall not be credited service towards their legislative pension for work performed as a state employee of the State of West Virginia or any other state, including employment upon retirement of their legislative position or other leave from the </w:t>
      </w:r>
      <w:r w:rsidR="000E618E" w:rsidRPr="003C4A25">
        <w:rPr>
          <w:color w:val="auto"/>
          <w:u w:val="single"/>
        </w:rPr>
        <w:t>L</w:t>
      </w:r>
      <w:r w:rsidRPr="003C4A25">
        <w:rPr>
          <w:color w:val="auto"/>
          <w:u w:val="single"/>
        </w:rPr>
        <w:t xml:space="preserve">egislature. The </w:t>
      </w:r>
      <w:r w:rsidR="00D20FA4" w:rsidRPr="003C4A25">
        <w:rPr>
          <w:color w:val="auto"/>
          <w:u w:val="single"/>
        </w:rPr>
        <w:t>c</w:t>
      </w:r>
      <w:r w:rsidRPr="003C4A25">
        <w:rPr>
          <w:color w:val="auto"/>
          <w:u w:val="single"/>
        </w:rPr>
        <w:t xml:space="preserve">ommission shall adopt rules regarding credited time for members of the </w:t>
      </w:r>
      <w:r w:rsidR="000E618E" w:rsidRPr="003C4A25">
        <w:rPr>
          <w:color w:val="auto"/>
          <w:u w:val="single"/>
        </w:rPr>
        <w:t>L</w:t>
      </w:r>
      <w:r w:rsidRPr="003C4A25">
        <w:rPr>
          <w:color w:val="auto"/>
          <w:u w:val="single"/>
        </w:rPr>
        <w:t xml:space="preserve">egislature which credits only time earned as a member of the West Virginia </w:t>
      </w:r>
      <w:r w:rsidR="000E618E" w:rsidRPr="003C4A25">
        <w:rPr>
          <w:color w:val="auto"/>
          <w:u w:val="single"/>
        </w:rPr>
        <w:t>L</w:t>
      </w:r>
      <w:r w:rsidRPr="003C4A25">
        <w:rPr>
          <w:color w:val="auto"/>
          <w:u w:val="single"/>
        </w:rPr>
        <w:t>egislature.</w:t>
      </w:r>
    </w:p>
    <w:p w14:paraId="7D0B83B5" w14:textId="77777777" w:rsidR="00C33014" w:rsidRPr="003C4A25" w:rsidRDefault="00C33014" w:rsidP="00CC1F3B">
      <w:pPr>
        <w:pStyle w:val="Note"/>
        <w:rPr>
          <w:color w:val="auto"/>
        </w:rPr>
      </w:pPr>
    </w:p>
    <w:p w14:paraId="3DC8BFCC" w14:textId="78E7A5CB" w:rsidR="006865E9" w:rsidRPr="003C4A25" w:rsidRDefault="00CF1DCA" w:rsidP="00CC1F3B">
      <w:pPr>
        <w:pStyle w:val="Note"/>
        <w:rPr>
          <w:color w:val="auto"/>
        </w:rPr>
      </w:pPr>
      <w:r w:rsidRPr="003C4A25">
        <w:rPr>
          <w:color w:val="auto"/>
        </w:rPr>
        <w:t>NOTE: The</w:t>
      </w:r>
      <w:r w:rsidR="006865E9" w:rsidRPr="003C4A25">
        <w:rPr>
          <w:color w:val="auto"/>
        </w:rPr>
        <w:t xml:space="preserve"> purpose of this bill is to </w:t>
      </w:r>
      <w:r w:rsidR="00D1479D" w:rsidRPr="003C4A25">
        <w:rPr>
          <w:color w:val="auto"/>
        </w:rPr>
        <w:t xml:space="preserve">prohibit the use of other </w:t>
      </w:r>
      <w:r w:rsidR="00F53DCB" w:rsidRPr="003C4A25">
        <w:rPr>
          <w:color w:val="auto"/>
        </w:rPr>
        <w:t>s</w:t>
      </w:r>
      <w:r w:rsidR="00D1479D" w:rsidRPr="003C4A25">
        <w:rPr>
          <w:color w:val="auto"/>
        </w:rPr>
        <w:t>tate employment to acquire credited time for legislative pensions.</w:t>
      </w:r>
    </w:p>
    <w:p w14:paraId="5972D77D" w14:textId="631E056D" w:rsidR="006865E9" w:rsidRPr="003C4A25" w:rsidRDefault="00AE48A0" w:rsidP="00CC1F3B">
      <w:pPr>
        <w:pStyle w:val="Note"/>
        <w:rPr>
          <w:color w:val="auto"/>
        </w:rPr>
      </w:pPr>
      <w:r w:rsidRPr="003C4A25">
        <w:rPr>
          <w:color w:val="auto"/>
        </w:rPr>
        <w:t>Strike-throughs indicate language that would be stricken from a heading or the present law</w:t>
      </w:r>
      <w:r w:rsidR="000E618E" w:rsidRPr="003C4A25">
        <w:rPr>
          <w:color w:val="auto"/>
        </w:rPr>
        <w:t>,</w:t>
      </w:r>
      <w:r w:rsidRPr="003C4A25">
        <w:rPr>
          <w:color w:val="auto"/>
        </w:rPr>
        <w:t xml:space="preserve"> and underscoring indicates new language that would be added.</w:t>
      </w:r>
    </w:p>
    <w:sectPr w:rsidR="006865E9" w:rsidRPr="003C4A2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7E4C6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18095184" w:rsidR="00C33014" w:rsidRPr="00C33014" w:rsidRDefault="00AE48A0" w:rsidP="000573A9">
    <w:pPr>
      <w:pStyle w:val="HeaderStyle"/>
    </w:pPr>
    <w:r>
      <w:t>I</w:t>
    </w:r>
    <w:r w:rsidR="001A66B7">
      <w:t>ntr</w:t>
    </w:r>
    <w:r w:rsidR="00D1479D">
      <w:t xml:space="preserve"> HB</w:t>
    </w:r>
    <w:r w:rsidR="001A66B7">
      <w:t xml:space="preserve"> </w:t>
    </w:r>
    <w:sdt>
      <w:sdtPr>
        <w:tag w:val="BNumWH"/>
        <w:id w:val="138549797"/>
        <w:placeholder>
          <w:docPart w:val="5DB94F1FA5564B848AB39F53CD81C5C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1479D">
          <w:t>2021R3278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4E0867E6" w:rsidR="002A0269" w:rsidRPr="002A0269" w:rsidRDefault="007E4C66" w:rsidP="00CC1F3B">
    <w:pPr>
      <w:pStyle w:val="HeaderStyle"/>
    </w:pPr>
    <w:sdt>
      <w:sdtPr>
        <w:tag w:val="BNumWH"/>
        <w:id w:val="-1890952866"/>
        <w:placeholder>
          <w:docPart w:val="30E7CBB4D66F418FB735036C6AD9E57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D1479D">
          <w:t>2021R3278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0E618E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5292B"/>
    <w:rsid w:val="00394191"/>
    <w:rsid w:val="003C4A25"/>
    <w:rsid w:val="003C51CD"/>
    <w:rsid w:val="004368E0"/>
    <w:rsid w:val="00475095"/>
    <w:rsid w:val="004C13DD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E4C66"/>
    <w:rsid w:val="007F1CF5"/>
    <w:rsid w:val="007F29DD"/>
    <w:rsid w:val="00834EDE"/>
    <w:rsid w:val="008736AA"/>
    <w:rsid w:val="008D275D"/>
    <w:rsid w:val="00905BB8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418F4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54EFC"/>
    <w:rsid w:val="00C85096"/>
    <w:rsid w:val="00CB20EF"/>
    <w:rsid w:val="00CC1F3B"/>
    <w:rsid w:val="00CD12CB"/>
    <w:rsid w:val="00CD36CF"/>
    <w:rsid w:val="00CF1DCA"/>
    <w:rsid w:val="00D1479D"/>
    <w:rsid w:val="00D20FA4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53DCB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6CC81942-31A4-4D83-AC1F-58793513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DB94F1FA5564B848AB39F53CD81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7A7D-1583-49F2-ABFA-A397F4A25489}"/>
      </w:docPartPr>
      <w:docPartBody>
        <w:p w:rsidR="00F828B0" w:rsidRDefault="00F828B0"/>
      </w:docPartBody>
    </w:docPart>
    <w:docPart>
      <w:docPartPr>
        <w:name w:val="30E7CBB4D66F418FB735036C6AD9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4E004-8687-4F98-86F3-89ED64E1F2BA}"/>
      </w:docPartPr>
      <w:docPartBody>
        <w:p w:rsidR="00F828B0" w:rsidRDefault="00F828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5C0BB9"/>
    <w:rsid w:val="00852D52"/>
    <w:rsid w:val="00D9298D"/>
    <w:rsid w:val="00D94599"/>
    <w:rsid w:val="00DE21D1"/>
    <w:rsid w:val="00E3739E"/>
    <w:rsid w:val="00EA0F81"/>
    <w:rsid w:val="00F828B0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2021-03-15T17:30:00Z</dcterms:created>
  <dcterms:modified xsi:type="dcterms:W3CDTF">2021-03-15T17:30:00Z</dcterms:modified>
</cp:coreProperties>
</file>